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F8" w:rsidRPr="009151D3" w:rsidRDefault="008D609C" w:rsidP="00ED2C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Lucrul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individual</w:t>
      </w:r>
      <w:r w:rsidR="00ED2CF8">
        <w:rPr>
          <w:rFonts w:ascii="Times New Roman" w:hAnsi="Times New Roman" w:cs="Times New Roman"/>
          <w:b/>
          <w:sz w:val="32"/>
          <w:szCs w:val="32"/>
          <w:lang w:val="en-US"/>
        </w:rPr>
        <w:t xml:space="preserve"> 2</w:t>
      </w:r>
    </w:p>
    <w:p w:rsidR="00ED2CF8" w:rsidRDefault="00ED2CF8" w:rsidP="00ED2CF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2CF8" w:rsidRDefault="00ED2CF8" w:rsidP="00ED2CF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D2CF8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Sarcina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3</w:t>
      </w:r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proofErr w:type="spellStart"/>
      <w:proofErr w:type="gramStart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Identiﬁcaţi</w:t>
      </w:r>
      <w:proofErr w:type="spellEnd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proofErr w:type="spellStart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necesarul</w:t>
      </w:r>
      <w:proofErr w:type="spellEnd"/>
      <w:proofErr w:type="gramEnd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de personal la </w:t>
      </w:r>
      <w:proofErr w:type="spellStart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etapa</w:t>
      </w:r>
      <w:proofErr w:type="spellEnd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de </w:t>
      </w:r>
      <w:proofErr w:type="spellStart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iniţiere</w:t>
      </w:r>
      <w:proofErr w:type="spellEnd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 </w:t>
      </w:r>
      <w:proofErr w:type="spellStart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afacerii</w:t>
      </w:r>
      <w:proofErr w:type="spellEnd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şi</w:t>
      </w:r>
      <w:proofErr w:type="spellEnd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propuneţi</w:t>
      </w:r>
      <w:proofErr w:type="spellEnd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3-5 </w:t>
      </w:r>
      <w:proofErr w:type="spellStart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criterii</w:t>
      </w:r>
      <w:proofErr w:type="spellEnd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de </w:t>
      </w:r>
      <w:proofErr w:type="spellStart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selectare</w:t>
      </w:r>
      <w:proofErr w:type="spellEnd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ale </w:t>
      </w:r>
      <w:proofErr w:type="spellStart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acestuia</w:t>
      </w:r>
      <w:proofErr w:type="spellEnd"/>
      <w:r w:rsidRPr="009151D3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ED2CF8" w:rsidRPr="009151D3" w:rsidRDefault="00ED2CF8" w:rsidP="00ED2CF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 w:rsidR="00ED2CF8" w:rsidRPr="009151D3" w:rsidTr="009109B3"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9151D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Denumirea</w:t>
            </w:r>
            <w:proofErr w:type="spellEnd"/>
            <w:r w:rsidRPr="009151D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51D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postului</w:t>
            </w:r>
            <w:proofErr w:type="spellEnd"/>
          </w:p>
        </w:tc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9151D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Nr</w:t>
            </w:r>
            <w:proofErr w:type="spellEnd"/>
            <w:r w:rsidRPr="009151D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9151D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persoane</w:t>
            </w:r>
            <w:proofErr w:type="spellEnd"/>
          </w:p>
        </w:tc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9151D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Criterial de </w:t>
            </w:r>
            <w:proofErr w:type="spellStart"/>
            <w:r w:rsidRPr="009151D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selectare</w:t>
            </w:r>
            <w:proofErr w:type="spellEnd"/>
          </w:p>
        </w:tc>
      </w:tr>
      <w:tr w:rsidR="00ED2CF8" w:rsidRPr="009151D3" w:rsidTr="009109B3">
        <w:trPr>
          <w:trHeight w:val="770"/>
        </w:trPr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9151D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Exemplu</w:t>
            </w:r>
            <w:proofErr w:type="spellEnd"/>
            <w:r w:rsidRPr="009151D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dotDash"/>
                <w:lang w:val="en-US"/>
              </w:rPr>
            </w:pPr>
            <w:proofErr w:type="spellStart"/>
            <w:r w:rsidRPr="009151D3">
              <w:rPr>
                <w:rFonts w:ascii="Times New Roman" w:hAnsi="Times New Roman" w:cs="Times New Roman"/>
                <w:i/>
                <w:sz w:val="28"/>
                <w:szCs w:val="28"/>
                <w:u w:val="dotDash"/>
                <w:lang w:val="en-US"/>
              </w:rPr>
              <w:t>Frizer</w:t>
            </w:r>
            <w:proofErr w:type="spellEnd"/>
          </w:p>
        </w:tc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151D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       </w:t>
            </w:r>
          </w:p>
          <w:p w:rsidR="00ED2CF8" w:rsidRPr="009151D3" w:rsidRDefault="00ED2CF8" w:rsidP="009109B3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151D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*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Acurateţea</w:t>
            </w:r>
            <w:proofErr w:type="spellEnd"/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şi</w:t>
            </w:r>
            <w:proofErr w:type="spellEnd"/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rapiditatea</w:t>
            </w:r>
            <w:proofErr w:type="spellEnd"/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 cu care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lucrează</w:t>
            </w:r>
            <w:proofErr w:type="spellEnd"/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*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Disponibilitatea</w:t>
            </w:r>
            <w:proofErr w:type="spellEnd"/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 de a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comunica</w:t>
            </w:r>
            <w:proofErr w:type="spellEnd"/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 cu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clienţii</w:t>
            </w:r>
            <w:proofErr w:type="spellEnd"/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*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Existenţa</w:t>
            </w:r>
            <w:proofErr w:type="spellEnd"/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experienţei</w:t>
            </w:r>
            <w:proofErr w:type="spellEnd"/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în</w:t>
            </w:r>
            <w:proofErr w:type="spellEnd"/>
            <w:r w:rsidRPr="009151D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9151D3">
              <w:rPr>
                <w:rFonts w:ascii="Times New Roman" w:hAnsi="Times New Roman" w:cs="Times New Roman"/>
                <w:i/>
                <w:lang w:val="en-US"/>
              </w:rPr>
              <w:t>domeniu</w:t>
            </w:r>
            <w:proofErr w:type="spellEnd"/>
          </w:p>
        </w:tc>
      </w:tr>
      <w:tr w:rsidR="00ED2CF8" w:rsidRPr="009151D3" w:rsidTr="009109B3">
        <w:trPr>
          <w:trHeight w:val="1125"/>
        </w:trPr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493" w:type="dxa"/>
          </w:tcPr>
          <w:p w:rsidR="00ED2CF8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D2CF8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D2CF8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ED2CF8" w:rsidRPr="009151D3" w:rsidTr="009109B3">
        <w:trPr>
          <w:trHeight w:val="1000"/>
        </w:trPr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493" w:type="dxa"/>
          </w:tcPr>
          <w:p w:rsidR="00ED2CF8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D2CF8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D2CF8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D2CF8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ED2CF8" w:rsidRPr="009151D3" w:rsidTr="009109B3">
        <w:trPr>
          <w:trHeight w:val="1442"/>
        </w:trPr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ED2CF8" w:rsidRPr="009151D3" w:rsidTr="009109B3">
        <w:trPr>
          <w:trHeight w:val="1379"/>
        </w:trPr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493" w:type="dxa"/>
          </w:tcPr>
          <w:p w:rsidR="00ED2CF8" w:rsidRPr="009151D3" w:rsidRDefault="00ED2CF8" w:rsidP="009109B3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</w:tbl>
    <w:p w:rsidR="00ED2CF8" w:rsidRPr="009151D3" w:rsidRDefault="00ED2CF8" w:rsidP="00ED2CF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8D609C" w:rsidRPr="009151D3" w:rsidRDefault="008D609C" w:rsidP="008D609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2CF8"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Sarcina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  <w:t>2</w:t>
      </w:r>
      <w:r w:rsidRPr="002F61A0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elaboraţi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Organigramă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(o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structură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organizatorică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) a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întreprinderii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afacerii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dvs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paralel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enumerarea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posturilor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funcţiilor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atribuite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personalului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implicat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administrarea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desfășurarea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activităţii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151D3">
        <w:rPr>
          <w:rFonts w:ascii="Times New Roman" w:hAnsi="Times New Roman" w:cs="Times New Roman"/>
          <w:sz w:val="28"/>
          <w:szCs w:val="28"/>
          <w:lang w:val="en-US"/>
        </w:rPr>
        <w:t>antreprenoriat</w:t>
      </w:r>
      <w:proofErr w:type="spellEnd"/>
      <w:r w:rsidRPr="009151D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ED2CF8" w:rsidRDefault="00ED2CF8" w:rsidP="00ED2CF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D609C" w:rsidRPr="00C61D08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8D609C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Sarcina</w:t>
      </w:r>
      <w:proofErr w:type="spellEnd"/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3</w:t>
      </w:r>
      <w:r w:rsidRPr="00C61D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Stabiliţi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metodele</w:t>
      </w:r>
      <w:proofErr w:type="spellEnd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de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motivare</w:t>
      </w:r>
      <w:proofErr w:type="spellEnd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a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personalului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implicat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propria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afacere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argumentâ</w:t>
      </w:r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nd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răspunsul</w:t>
      </w:r>
      <w:proofErr w:type="spellEnd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</w:p>
    <w:p w:rsidR="008D609C" w:rsidRPr="008D609C" w:rsidRDefault="008D609C" w:rsidP="008D60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D609C">
        <w:rPr>
          <w:rFonts w:ascii="Times New Roman" w:hAnsi="Times New Roman" w:cs="Times New Roman"/>
          <w:sz w:val="28"/>
          <w:szCs w:val="28"/>
          <w:lang w:val="en-US"/>
        </w:rPr>
        <w:t>Metode</w:t>
      </w:r>
      <w:proofErr w:type="spellEnd"/>
      <w:r w:rsidRPr="008D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D609C">
        <w:rPr>
          <w:rFonts w:ascii="Times New Roman" w:hAnsi="Times New Roman" w:cs="Times New Roman"/>
          <w:sz w:val="28"/>
          <w:szCs w:val="28"/>
          <w:lang w:val="en-US"/>
        </w:rPr>
        <w:t>nefinanciare</w:t>
      </w:r>
      <w:proofErr w:type="spellEnd"/>
      <w:r w:rsidRPr="008D609C">
        <w:rPr>
          <w:rFonts w:ascii="Times New Roman" w:hAnsi="Times New Roman" w:cs="Times New Roman"/>
          <w:sz w:val="28"/>
          <w:szCs w:val="28"/>
          <w:lang w:val="en-US"/>
        </w:rPr>
        <w:t xml:space="preserve">  . . .</w:t>
      </w:r>
      <w:proofErr w:type="gramEnd"/>
      <w:r w:rsidRPr="008D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852AE" w:rsidRPr="008D609C" w:rsidRDefault="008D609C" w:rsidP="008D609C">
      <w:pPr>
        <w:pStyle w:val="a3"/>
        <w:numPr>
          <w:ilvl w:val="0"/>
          <w:numId w:val="2"/>
        </w:numPr>
        <w:spacing w:after="0"/>
        <w:jc w:val="both"/>
        <w:rPr>
          <w:lang w:val="en-US"/>
        </w:rPr>
      </w:pPr>
      <w:proofErr w:type="spellStart"/>
      <w:r w:rsidRPr="008D609C">
        <w:rPr>
          <w:rFonts w:ascii="Times New Roman" w:hAnsi="Times New Roman" w:cs="Times New Roman"/>
          <w:sz w:val="28"/>
          <w:szCs w:val="28"/>
          <w:lang w:val="en-US"/>
        </w:rPr>
        <w:t>Metode</w:t>
      </w:r>
      <w:proofErr w:type="spellEnd"/>
      <w:r w:rsidRPr="008D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609C">
        <w:rPr>
          <w:rFonts w:ascii="Times New Roman" w:hAnsi="Times New Roman" w:cs="Times New Roman"/>
          <w:sz w:val="28"/>
          <w:szCs w:val="28"/>
          <w:lang w:val="en-US"/>
        </w:rPr>
        <w:t>financiare</w:t>
      </w:r>
      <w:proofErr w:type="spellEnd"/>
      <w:proofErr w:type="gramStart"/>
      <w:r w:rsidRPr="008D609C">
        <w:rPr>
          <w:rFonts w:ascii="Times New Roman" w:hAnsi="Times New Roman" w:cs="Times New Roman"/>
          <w:sz w:val="28"/>
          <w:szCs w:val="28"/>
          <w:lang w:val="en-US"/>
        </w:rPr>
        <w:t>. . . .</w:t>
      </w:r>
      <w:proofErr w:type="gramEnd"/>
      <w:r w:rsidRPr="008D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D609C" w:rsidRDefault="008D609C" w:rsidP="008D609C">
      <w:pPr>
        <w:spacing w:after="0"/>
        <w:jc w:val="both"/>
        <w:rPr>
          <w:lang w:val="en-US"/>
        </w:rPr>
      </w:pPr>
    </w:p>
    <w:p w:rsidR="008D609C" w:rsidRDefault="008D609C" w:rsidP="008D609C">
      <w:pPr>
        <w:spacing w:after="0"/>
        <w:jc w:val="both"/>
        <w:rPr>
          <w:lang w:val="en-US"/>
        </w:rPr>
      </w:pPr>
    </w:p>
    <w:p w:rsidR="008D609C" w:rsidRDefault="008D609C" w:rsidP="008D609C">
      <w:pPr>
        <w:spacing w:after="0"/>
        <w:jc w:val="both"/>
        <w:rPr>
          <w:lang w:val="en-US"/>
        </w:rPr>
      </w:pPr>
    </w:p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Sarcina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4</w:t>
      </w:r>
      <w:r w:rsidRPr="00C61D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Stabiliți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salariul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brut al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fiecărui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angajat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</w:t>
      </w:r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alculaţi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fondul</w:t>
      </w:r>
      <w:proofErr w:type="spellEnd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de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salarizare</w:t>
      </w:r>
      <w:proofErr w:type="spellEnd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lunar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cel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annual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planifi</w:t>
      </w:r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cat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personalul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necesar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propriei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afaceri</w:t>
      </w:r>
      <w:proofErr w:type="spellEnd"/>
      <w:r w:rsidRPr="00C61D0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6"/>
        <w:gridCol w:w="4446"/>
        <w:gridCol w:w="2634"/>
        <w:gridCol w:w="2633"/>
      </w:tblGrid>
      <w:tr w:rsidR="008D609C" w:rsidTr="00007454">
        <w:tc>
          <w:tcPr>
            <w:tcW w:w="817" w:type="dxa"/>
          </w:tcPr>
          <w:p w:rsidR="008D609C" w:rsidRDefault="008D609C" w:rsidP="000074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4464" w:type="dxa"/>
          </w:tcPr>
          <w:p w:rsidR="008D609C" w:rsidRDefault="008D609C" w:rsidP="000074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Funcția</w:t>
            </w:r>
            <w:proofErr w:type="spellEnd"/>
          </w:p>
        </w:tc>
        <w:tc>
          <w:tcPr>
            <w:tcW w:w="2641" w:type="dxa"/>
          </w:tcPr>
          <w:p w:rsidR="008D609C" w:rsidRDefault="008D609C" w:rsidP="000074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Nr.de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persoane</w:t>
            </w:r>
            <w:proofErr w:type="spellEnd"/>
          </w:p>
        </w:tc>
        <w:tc>
          <w:tcPr>
            <w:tcW w:w="2641" w:type="dxa"/>
          </w:tcPr>
          <w:p w:rsidR="008D609C" w:rsidRDefault="008D609C" w:rsidP="000074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Salariul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lunar,lei</w:t>
            </w:r>
            <w:proofErr w:type="spellEnd"/>
          </w:p>
        </w:tc>
      </w:tr>
      <w:tr w:rsidR="008D609C" w:rsidTr="00007454">
        <w:tc>
          <w:tcPr>
            <w:tcW w:w="817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464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D609C" w:rsidTr="00007454">
        <w:tc>
          <w:tcPr>
            <w:tcW w:w="817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464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D609C" w:rsidTr="00007454">
        <w:tc>
          <w:tcPr>
            <w:tcW w:w="817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464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D609C" w:rsidTr="00007454">
        <w:tc>
          <w:tcPr>
            <w:tcW w:w="817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464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D609C" w:rsidTr="00007454">
        <w:tc>
          <w:tcPr>
            <w:tcW w:w="817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464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D609C" w:rsidTr="00007454">
        <w:tc>
          <w:tcPr>
            <w:tcW w:w="817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464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D609C" w:rsidTr="00007454">
        <w:tc>
          <w:tcPr>
            <w:tcW w:w="817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464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D609C" w:rsidTr="00007454">
        <w:tc>
          <w:tcPr>
            <w:tcW w:w="817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464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D609C" w:rsidTr="00007454">
        <w:tc>
          <w:tcPr>
            <w:tcW w:w="817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464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  <w:tr w:rsidR="008D609C" w:rsidTr="00007454">
        <w:tc>
          <w:tcPr>
            <w:tcW w:w="817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464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2641" w:type="dxa"/>
          </w:tcPr>
          <w:p w:rsidR="008D609C" w:rsidRDefault="008D609C" w:rsidP="0000745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</w:tbl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Pr="00C61D08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Calcularea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fondu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lui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salarizare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lunar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planifi</w:t>
      </w:r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cat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:</w:t>
      </w:r>
    </w:p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Pr="00C61D08" w:rsidRDefault="008D609C" w:rsidP="008D609C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Fondul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de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salarizare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lunar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constitui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:</w:t>
      </w:r>
    </w:p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Pr="00C61D08" w:rsidRDefault="008D609C" w:rsidP="008D609C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Contribuţiile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medicale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lunare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care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vor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fi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achitate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de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antreprenor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bugetul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de stat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odată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cu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calcularea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salariului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:</w:t>
      </w:r>
    </w:p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Default="008D609C" w:rsidP="008D609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Default="008D609C" w:rsidP="008D609C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Cheltuielile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totale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lunare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legate de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salarizare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:</w:t>
      </w:r>
    </w:p>
    <w:p w:rsidR="008D609C" w:rsidRDefault="008D609C" w:rsidP="008D609C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Default="008D609C" w:rsidP="008D609C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Pr="008D609C" w:rsidRDefault="008D609C" w:rsidP="008D609C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Cheltuielile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totale</w:t>
      </w:r>
      <w:proofErr w:type="spellEnd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anuale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legate de </w:t>
      </w:r>
      <w:proofErr w:type="spellStart"/>
      <w:proofErr w:type="gramStart"/>
      <w:r w:rsidRPr="00C61D0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salarizare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(</w:t>
      </w:r>
      <w:proofErr w:type="spellStart"/>
      <w:proofErr w:type="gramEnd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înmulțim</w:t>
      </w:r>
      <w:proofErr w:type="spellEnd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Cheltuielile</w:t>
      </w:r>
      <w:proofErr w:type="spellEnd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totale</w:t>
      </w:r>
      <w:proofErr w:type="spellEnd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lunare</w:t>
      </w:r>
      <w:proofErr w:type="spellEnd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cu </w:t>
      </w:r>
      <w:proofErr w:type="spellStart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salarizarea</w:t>
      </w:r>
      <w:proofErr w:type="spellEnd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la 12 </w:t>
      </w:r>
      <w:proofErr w:type="spellStart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luni</w:t>
      </w:r>
      <w:proofErr w:type="spellEnd"/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)</w:t>
      </w:r>
      <w:r w:rsidRPr="008D609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</w:p>
    <w:p w:rsidR="008D609C" w:rsidRDefault="008D609C" w:rsidP="008D609C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bookmarkStart w:id="0" w:name="_GoBack"/>
      <w:bookmarkEnd w:id="0"/>
    </w:p>
    <w:p w:rsidR="008D609C" w:rsidRPr="008D609C" w:rsidRDefault="008D609C" w:rsidP="008D609C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8D609C" w:rsidRPr="008D609C" w:rsidRDefault="008D609C" w:rsidP="008D609C">
      <w:pPr>
        <w:spacing w:after="0"/>
        <w:jc w:val="both"/>
        <w:rPr>
          <w:lang w:val="en-US"/>
        </w:rPr>
      </w:pPr>
    </w:p>
    <w:sectPr w:rsidR="008D609C" w:rsidRPr="008D609C" w:rsidSect="00ED2CF8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F6835"/>
    <w:multiLevelType w:val="hybridMultilevel"/>
    <w:tmpl w:val="C1067D8A"/>
    <w:lvl w:ilvl="0" w:tplc="C444F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F4BD7"/>
    <w:multiLevelType w:val="hybridMultilevel"/>
    <w:tmpl w:val="441A28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E5F5B"/>
    <w:multiLevelType w:val="hybridMultilevel"/>
    <w:tmpl w:val="AEC8E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F8"/>
    <w:rsid w:val="00344404"/>
    <w:rsid w:val="006852AE"/>
    <w:rsid w:val="008D609C"/>
    <w:rsid w:val="00ED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487A2"/>
  <w15:chartTrackingRefBased/>
  <w15:docId w15:val="{AED8DF54-6C7F-4D10-909D-511F75A8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CF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CF8"/>
    <w:pPr>
      <w:ind w:left="720"/>
      <w:contextualSpacing/>
    </w:pPr>
  </w:style>
  <w:style w:type="table" w:styleId="a4">
    <w:name w:val="Table Grid"/>
    <w:basedOn w:val="a1"/>
    <w:uiPriority w:val="59"/>
    <w:rsid w:val="00ED2CF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2020-09-15T18:28:00Z</cp:lastPrinted>
  <dcterms:created xsi:type="dcterms:W3CDTF">2020-09-15T18:26:00Z</dcterms:created>
  <dcterms:modified xsi:type="dcterms:W3CDTF">2020-10-01T18:53:00Z</dcterms:modified>
</cp:coreProperties>
</file>